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71" w:rsidRDefault="00893B71" w:rsidP="00893B71">
      <w:pPr>
        <w:pStyle w:val="Web"/>
        <w:spacing w:after="0"/>
      </w:pPr>
      <w:r>
        <w:t xml:space="preserve">ΜΕΤΑΚΛΗΣΕΙΣ ΠΟΛΙΤΩΝ ΤΡΙΤΩΝ ΧΩΡΩΝ </w:t>
      </w:r>
      <w:r>
        <w:rPr>
          <w:b/>
          <w:bCs/>
          <w:u w:val="single"/>
        </w:rPr>
        <w:t xml:space="preserve">ΜΕ ΕΙΔΙΚΟΤΗΤΑ ΑΛΙΕΡΓΑΤΗ </w:t>
      </w:r>
      <w:r>
        <w:t>Ν.4251/2014 ΆΡΘΡΟ 14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  <w:r>
        <w:rPr>
          <w:b/>
          <w:bCs/>
        </w:rPr>
        <w:t>ΔΙΚΑΙΟΛΟΓΗΤΙΚΑ: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Αίτηση με γνήσιο υπογραφής.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Παράβολο 150€ για κάθε εργαζόμενο που δεν επιστρέφεται(δέσμευση παραβόλου).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Τελευταίο Ε1 και εκκαθαριστικό (προαιρετικό).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Συμβάσεις εργασίας χ 4 φορές (θεωρημένες, πρωτοκολλημένες και σφραγισμένες από τον Επιθεωρητή Εργασίας με αποδοχές τουλάχιστον του ανειδίκευτου εργάτη).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Πίνακας ατομικών στοιχείων χ 3 φορές με γνήσιο υπογραφής.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Υ./Δ. με γνήσιο υπογραφής ότι θα αναλάβει τις προβλεπόμενες δαπάνες της παρ.3 του άρθρου 80 του Ν3386/2005(δαπάνες απέλασης).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Πρόσφατη, σφραγισμένη βεβαίωση αρμόδιας λιμενικής αρχής από την οποία προκύπτει η έδρα του νηολογίου, το επιτρεπόμενο όριο ατόμων που μπορεί να επιβιβαστεί στο σκάφος και ότι το σκάφος δεν είναι παροπλισμένο ή αργούν.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Φωτοαντίγραφο ταυτότητας εργοδότη.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>Φωτοαντίγραφο διαβατηρίου αλλοδαπού.</w:t>
      </w:r>
    </w:p>
    <w:p w:rsidR="00893B71" w:rsidRDefault="00893B71" w:rsidP="00893B71">
      <w:pPr>
        <w:pStyle w:val="Web"/>
        <w:numPr>
          <w:ilvl w:val="0"/>
          <w:numId w:val="1"/>
        </w:numPr>
        <w:spacing w:after="0"/>
      </w:pPr>
      <w:r>
        <w:t xml:space="preserve">Υ./Δ. για αληθή στοιχεία με το γνήσιο της υπογραφής. 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  <w:rPr>
          <w:lang w:val="de-DE"/>
        </w:rPr>
      </w:pPr>
      <w:r>
        <w:rPr>
          <w:b/>
          <w:bCs/>
          <w:u w:val="single"/>
          <w:lang w:val="en-US"/>
        </w:rPr>
        <w:t>SOS!!!</w:t>
      </w:r>
      <w:r>
        <w:t xml:space="preserve">: Στο προξενείο στέλνω πλήρη φάκελο με όλα τα πρωτότυπα δικαιολογητικά και κρατάμε </w:t>
      </w:r>
    </w:p>
    <w:p w:rsidR="00893B71" w:rsidRDefault="00893B71" w:rsidP="00893B71">
      <w:pPr>
        <w:pStyle w:val="Web"/>
        <w:spacing w:after="0"/>
      </w:pPr>
      <w:r>
        <w:t>αντίγραφα στη Υπηρεσία.</w:t>
      </w:r>
    </w:p>
    <w:p w:rsidR="00893B71" w:rsidRDefault="00893B71" w:rsidP="00893B71">
      <w:pPr>
        <w:pStyle w:val="Web"/>
        <w:numPr>
          <w:ilvl w:val="0"/>
          <w:numId w:val="2"/>
        </w:numPr>
        <w:spacing w:after="0"/>
      </w:pPr>
      <w:r>
        <w:t>Αποδείξεις παράβολα τράπεζας (πρωτότυπες)</w:t>
      </w:r>
    </w:p>
    <w:p w:rsidR="00893B71" w:rsidRDefault="00893B71" w:rsidP="00893B71">
      <w:pPr>
        <w:pStyle w:val="Web"/>
        <w:numPr>
          <w:ilvl w:val="0"/>
          <w:numId w:val="2"/>
        </w:numPr>
        <w:spacing w:after="0"/>
      </w:pPr>
      <w:r>
        <w:t>Πίνακας ατομικών στοιχείων για κάθε εργαζόμενο (πρωτότυπος)</w:t>
      </w:r>
    </w:p>
    <w:p w:rsidR="00893B71" w:rsidRDefault="00893B71" w:rsidP="00893B71">
      <w:pPr>
        <w:pStyle w:val="Web"/>
        <w:numPr>
          <w:ilvl w:val="0"/>
          <w:numId w:val="2"/>
        </w:numPr>
        <w:spacing w:after="0"/>
      </w:pPr>
      <w:r>
        <w:t>Έγγραφο Λιμεναρχείου (πρωτότυπο)</w:t>
      </w:r>
    </w:p>
    <w:p w:rsidR="00893B71" w:rsidRDefault="00893B71" w:rsidP="00893B71">
      <w:pPr>
        <w:pStyle w:val="Web"/>
        <w:numPr>
          <w:ilvl w:val="0"/>
          <w:numId w:val="2"/>
        </w:numPr>
        <w:spacing w:after="0"/>
      </w:pPr>
      <w:r>
        <w:t>Αίτηση προς Υπηρεσία ( φωτοαντίγραφο)</w:t>
      </w:r>
    </w:p>
    <w:p w:rsidR="00893B71" w:rsidRDefault="00893B71" w:rsidP="00893B71">
      <w:pPr>
        <w:pStyle w:val="Web"/>
        <w:numPr>
          <w:ilvl w:val="0"/>
          <w:numId w:val="2"/>
        </w:numPr>
        <w:spacing w:after="0"/>
      </w:pPr>
      <w:r>
        <w:t>Συμβάσεις εργασίας (πρωτότυπες)</w:t>
      </w:r>
    </w:p>
    <w:p w:rsidR="00893B71" w:rsidRDefault="00893B71" w:rsidP="00893B71">
      <w:pPr>
        <w:pStyle w:val="Web"/>
        <w:numPr>
          <w:ilvl w:val="0"/>
          <w:numId w:val="2"/>
        </w:numPr>
        <w:spacing w:after="0"/>
      </w:pPr>
      <w:r>
        <w:t>Φωτοαντίγραφο-α διαβατηρίου-ων</w:t>
      </w:r>
    </w:p>
    <w:p w:rsidR="00893B71" w:rsidRDefault="00893B71" w:rsidP="00893B71">
      <w:pPr>
        <w:pStyle w:val="Web"/>
        <w:numPr>
          <w:ilvl w:val="0"/>
          <w:numId w:val="2"/>
        </w:numPr>
        <w:spacing w:after="0"/>
      </w:pPr>
      <w:r>
        <w:t>Απόφαση</w:t>
      </w:r>
    </w:p>
    <w:p w:rsidR="00893B71" w:rsidRDefault="00893B71" w:rsidP="00893B71">
      <w:pPr>
        <w:pStyle w:val="Web"/>
        <w:numPr>
          <w:ilvl w:val="0"/>
          <w:numId w:val="2"/>
        </w:numPr>
        <w:spacing w:after="0"/>
      </w:pPr>
      <w:r>
        <w:t>Διαβιβαστικό.</w:t>
      </w:r>
    </w:p>
    <w:p w:rsidR="007215C8" w:rsidRDefault="007215C8"/>
    <w:p w:rsidR="00893B71" w:rsidRDefault="00893B71"/>
    <w:p w:rsidR="00893B71" w:rsidRDefault="00893B71" w:rsidP="00893B71">
      <w:pPr>
        <w:pStyle w:val="Web"/>
        <w:spacing w:after="0"/>
      </w:pPr>
      <w:r>
        <w:lastRenderedPageBreak/>
        <w:t>ΚΑΤ'ΕΞΑΙΡΕΣΗ ΑΠΑΣΧΟΛΗΣΗ ΚΑΤ'ΕΦΑΡΜΟΓΗ ΤΩΝ ΔΙΑΤΑΞΕΩΝ ΤΟΥ ΆΡΘΡΟΥ 13</w:t>
      </w:r>
      <w:r>
        <w:rPr>
          <w:vertAlign w:val="superscript"/>
        </w:rPr>
        <w:t xml:space="preserve">Α </w:t>
      </w:r>
      <w:r>
        <w:t xml:space="preserve">ΤΟΥ Ν.4251/2014 ΓΙΑ ΤΗΝ ΑΠΑΣΧΟΛΗΣΗ </w:t>
      </w:r>
      <w:r>
        <w:rPr>
          <w:b/>
          <w:bCs/>
          <w:u w:val="single"/>
        </w:rPr>
        <w:t>ΠΑΡΑΤΥΠΑ ΔΙΑΜΕΝΟΝΤΩΝ</w:t>
      </w:r>
      <w:r>
        <w:t xml:space="preserve"> ΠΟΛΙΤΩΝ ΤΡΙΤΩΝ ΧΩΡΩΝ ΣΤΗΝ ΑΓΡΟΤΙΚΗ ΟΙΚΟΝΟΜΙΑ</w:t>
      </w:r>
    </w:p>
    <w:p w:rsidR="00893B71" w:rsidRDefault="00893B71" w:rsidP="00893B71">
      <w:pPr>
        <w:pStyle w:val="Web"/>
        <w:spacing w:after="0"/>
      </w:pPr>
      <w:r>
        <w:rPr>
          <w:b/>
          <w:bCs/>
        </w:rPr>
        <w:t>ΔΙΚΑΙΟΛΟΓΗΤΙΚΑ: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α) Αίτηση-Υπεύθυνη Δήλωση εργοδότη (με όλα τα ατομικά του στοιχεία) υπογεγραμμένη με γνήσιο υπογραφής.</w:t>
      </w:r>
    </w:p>
    <w:p w:rsidR="00893B71" w:rsidRDefault="00893B71" w:rsidP="00893B71">
      <w:pPr>
        <w:pStyle w:val="Web"/>
        <w:spacing w:after="0"/>
        <w:ind w:left="720"/>
      </w:pPr>
      <w:r>
        <w:t>β) Αίτηση εργοδότη για την αντιμετώπιση επειγουσών αναγκών – ανωτέρας βίας υπογεγραμμένη με γνήσιο υπογραφής.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Φωτοαντίγραφο της πρώτης σελίδας του διαβατηρίου του πολίτη τρίτης χώρας και φωτοτυπία ταυτότητας εργοδότη χ 2 φορές.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Ενιαία Δήλωση Καλλιέργειας -εκτροφής ΕΛΓΑ (άρθρο 9, Ν3877/2010) να είναι σφραγισμένη από τον ΟΠΕΚΕΠΕ(πρόσφατη).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Παράβολο (100) ευρώ για κάθε πολίτη τρίτης χώρας που θέλει να απασχολήσει, το οποίο εισπράττεται με τη διαδικασία ηλεκτρονικού παραβόλου υπέρ του Δημοσίου και δεν επιστρέφεται (Δέσμευση Παραβόλου).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Υπεύθυνη Δήλωση ότι θα προσλάβει τους εργαζόμενους και θα αναλάβει τις προβλεπόμενες δαπάνες, αν συντρέχουν οι προϋποθέσεις εφαρμογής της παρ.3 του άρθρου 80 του Ν.3386/2005 (Α'212) με γνήσιο υπογραφής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  <w:rPr>
          <w:lang w:val="de-DE"/>
        </w:rPr>
      </w:pPr>
      <w:r>
        <w:t xml:space="preserve">Σύμβαση εργασίας στην οποία αναγράφονται: </w:t>
      </w:r>
      <w:r>
        <w:rPr>
          <w:lang w:val="en-US"/>
        </w:rPr>
        <w:t xml:space="preserve">I) </w:t>
      </w:r>
      <w:r>
        <w:t xml:space="preserve">το είδος της απασχόλησης και η ημερομηνία έναρξης αυτής, </w:t>
      </w:r>
      <w:r>
        <w:rPr>
          <w:lang w:val="en-US"/>
        </w:rPr>
        <w:t xml:space="preserve">ii) </w:t>
      </w:r>
      <w:r>
        <w:t xml:space="preserve">ο τόπος που λαμβάνει χώρα αυτή, </w:t>
      </w:r>
      <w:r>
        <w:rPr>
          <w:lang w:val="en-US"/>
        </w:rPr>
        <w:t xml:space="preserve">iii) </w:t>
      </w:r>
      <w:r>
        <w:t xml:space="preserve">η διάρκεια της απασχόλησης, </w:t>
      </w:r>
      <w:r>
        <w:rPr>
          <w:lang w:val="en-US"/>
        </w:rPr>
        <w:t xml:space="preserve">iv) </w:t>
      </w:r>
      <w:r>
        <w:t xml:space="preserve">ο αριθμός των ωρών εργασίας ανά ημέρα και εβδομάδα, </w:t>
      </w:r>
      <w:r>
        <w:rPr>
          <w:lang w:val="en-US"/>
        </w:rPr>
        <w:t xml:space="preserve">v) </w:t>
      </w:r>
      <w:r>
        <w:t xml:space="preserve">η αμοιβή του εργαζόμενου, η οποία δεν μπορεί να είναι, σε καμία περίπτωση, μικρότερη από τις νόμιμες αποδοχές ανειδίκευτου εργαζόμενου, </w:t>
      </w:r>
      <w:r>
        <w:rPr>
          <w:lang w:val="en-US"/>
        </w:rPr>
        <w:t xml:space="preserve">vi) </w:t>
      </w:r>
      <w:r>
        <w:t xml:space="preserve">το ύψος του ενδεχόμενου επιδόματος αδείας, εφόσον προβλέπεται από τη σύμβαση και </w:t>
      </w:r>
      <w:r>
        <w:rPr>
          <w:lang w:val="en-US"/>
        </w:rPr>
        <w:t xml:space="preserve">vii) </w:t>
      </w:r>
      <w:r>
        <w:t xml:space="preserve">κάθε άλλος όρος εργασίας, κατά περίπτωση( Δεν απαιτείται θεώρηση από την Επιθεώρηση Εργασίας). 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Αποδεικτικά στοιχεία ότι παρέχεται στον εργαζόμενο κατάλληλο κατάλυμα, όπως αυτό ορίζεται με απόφαση του Υπουργού Υγείας κατ'εξουσιοδότηση του άρθρου 43 του Ν.4025/2011 (Α' 228) , όπως ισχύει. Όταν το κατάλυμα δεν παρέχεται από τον εργοδότη, ο τελευταίος οφείλει να προσκομίσει στην Αποκεντρωμένη Διοίκηση στοιχεία που να καταδεικνύουν ότι ο εργαζόμενος διαθέτει εξ ιδίων κατάλυμα, το οποίο πληροί τις απαιτούμενες από το νόμο προδιαγραφές (με γνήσιο υπογραφής)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Υπεύθυνη Δήλωση για όλα τα στοιχεία (π.χ. δήλωση καλλιέργειας κ.λ.π. ) είναι τα ίδια με αυτά που δηλώθηκαν στην τελευταία φορολογική δήλωση (με γνήσιο υπογραφής).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Ε1(Προαιρετικό).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Βεβαίωση του τμήματος Αγροτικής Ανάπτυξης και Ελέγχου τροφίμων του Νομού.....σύμφωνα με την οποία ο εργοδότης είναι κατοχος αγροτικής εκμετάλλευσης συνολικής δυναμικότητας....που αντιστοιχούν σε ....ώρες απασχόλησης ή σε......ημέρες εργασίας ετησίως (ειδών καλλιεργειών ή είδη ζώων).</w:t>
      </w:r>
    </w:p>
    <w:p w:rsidR="00893B71" w:rsidRDefault="00893B71" w:rsidP="00893B71">
      <w:pPr>
        <w:pStyle w:val="Web"/>
        <w:numPr>
          <w:ilvl w:val="0"/>
          <w:numId w:val="3"/>
        </w:numPr>
        <w:spacing w:after="0"/>
      </w:pPr>
      <w:r>
        <w:t>Υ/Δ για αληθή στοιχεία με γνήσιο υπογραφής.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  <w:rPr>
          <w:lang w:val="de-DE"/>
        </w:rPr>
      </w:pPr>
      <w:r>
        <w:rPr>
          <w:u w:val="single"/>
        </w:rPr>
        <w:lastRenderedPageBreak/>
        <w:t>Σημείωση</w:t>
      </w:r>
      <w:r>
        <w:t>: α) Στην Αστυνομία στέλνω: 1. απόφαση</w:t>
      </w:r>
    </w:p>
    <w:p w:rsidR="00893B71" w:rsidRDefault="00893B71" w:rsidP="00893B71">
      <w:pPr>
        <w:pStyle w:val="Web"/>
        <w:spacing w:after="0"/>
      </w:pPr>
      <w:r>
        <w:t>2. φωτοτυπία διαβατηρίου του αλλοδαπού</w:t>
      </w:r>
    </w:p>
    <w:p w:rsidR="00893B71" w:rsidRDefault="00893B71" w:rsidP="00893B71">
      <w:pPr>
        <w:pStyle w:val="Web"/>
        <w:spacing w:after="0"/>
      </w:pPr>
      <w:r>
        <w:t>3. αίτηση με στοιχεία του εργοδότη</w:t>
      </w:r>
    </w:p>
    <w:p w:rsidR="00893B71" w:rsidRDefault="00893B71" w:rsidP="00893B71">
      <w:pPr>
        <w:pStyle w:val="Web"/>
        <w:spacing w:after="0"/>
      </w:pPr>
      <w:r>
        <w:t>4. Υ/Δ για επείγουσες ανάγκες</w:t>
      </w:r>
    </w:p>
    <w:p w:rsidR="00893B71" w:rsidRDefault="00893B71" w:rsidP="00893B71">
      <w:pPr>
        <w:pStyle w:val="Web"/>
        <w:spacing w:after="0"/>
      </w:pPr>
    </w:p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 w:rsidP="00893B71">
      <w:pPr>
        <w:pStyle w:val="Web"/>
        <w:spacing w:after="0"/>
      </w:pPr>
      <w:r>
        <w:lastRenderedPageBreak/>
        <w:t xml:space="preserve">ΜΕΤΑΚΛΗΣΕΙΣ ΠΟΛΙΤΩΝ ΤΡΙΤΩΝ ΧΩΡΩΝ ΜΕ ΕΙΔΙΚΟΤΗΤΑ </w:t>
      </w:r>
      <w:r>
        <w:rPr>
          <w:b/>
          <w:bCs/>
          <w:u w:val="single"/>
        </w:rPr>
        <w:t>ΕΡΓΑΤΗΣ ΓΗΣ-ΕΡΓΑΤΗΣ ΚΤΗΝΟΤΡΟΦΙΑΣ ΓΙΑ ΕΞΑΡΤΗΜΕΝΗ ΕΡΓΑΣΙΑ</w:t>
      </w:r>
      <w:r>
        <w:t xml:space="preserve"> ΣΥΜΦΩΝΑ ΜΕ ΤΟ Ν.4251/2014 ΆΡΘΡΟ 12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  <w:r>
        <w:rPr>
          <w:b/>
          <w:bCs/>
        </w:rPr>
        <w:t>ΔΙΚΑΙΟΛΟΓΗΤΙΚΑ: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Αίτηση με γνήσιο υπογραφής στην Υπηρεσία (ή γνήσιο υπογραφής από ΚΕΠ).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Ε1 τελευταίου έτους ( τουλάχιστον 20.000€ ακαθάριστα για κάθε εργαζόμενο).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Εκκαθαριστικό εφορίας τελευταίου έτους.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Πίνακας ατομικών στοιχείων με γνήσιο υπογραφής χ 2 φορές.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 xml:space="preserve">Ατομικές συμβάσεις εργασίας υπογεγραμμένες, πρωτοκολλημένες και σφραγισμένες από τον Επιθεωρητή Εργασίας χ </w:t>
      </w:r>
      <w:r>
        <w:rPr>
          <w:sz w:val="26"/>
          <w:szCs w:val="26"/>
          <w:lang w:val="en-US"/>
        </w:rPr>
        <w:t xml:space="preserve">4 </w:t>
      </w:r>
      <w:r>
        <w:rPr>
          <w:sz w:val="26"/>
          <w:szCs w:val="26"/>
        </w:rPr>
        <w:t>φορές με αποδοχές τουλάχιστον του ανειδίκευτου εργάτη.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Ενιαία δήλωση καλλιέργειας-εκτροφής ΕΛΓΑ (πρόσφατη) σφραγισμένη από τον ΟΠΕΚΕΠΕ.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Φωτοαντίγραφο ταυτότητας εργοδότη.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Φωτοαντίγραφο διαβατηρίου του αλλοδαπού.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  <w:lang w:val="en-US"/>
        </w:rPr>
        <w:t>Y/</w:t>
      </w:r>
      <w:r>
        <w:rPr>
          <w:sz w:val="26"/>
          <w:szCs w:val="26"/>
        </w:rPr>
        <w:t>Δ ότι αναλαμβάνει έξοδα απέλασης με γνήσιο υπογραφής.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Υ/Δ ότι τα κατατεθέντα στοιχεία στην Ενιαία Δήλωση Καλλιέργειας είναι τα ίδια που κατέθεσε και στη τελευταία φορολογική δήλωση με γνήσιο υπογραφής.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Υ/Δ για ασφάλιση στο ΙΚΑ-ΕΤΑΜ με γνήσιο υπογραφής.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Υ/Δ ότι τα κατατεθέντα δικαιολογητικά είναι αληθή με γνήσιο υπογραφής.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Παράβολο 200€ υπέρ Ελληνικού δημοσίου για κάθε εργαζόμενο που θέλει να απασχολήσει (δεν επιστρέφεται) και δέσμευση του παραβόλου.</w:t>
      </w:r>
    </w:p>
    <w:p w:rsidR="00893B71" w:rsidRDefault="00893B71" w:rsidP="00893B71">
      <w:pPr>
        <w:pStyle w:val="Web"/>
        <w:numPr>
          <w:ilvl w:val="0"/>
          <w:numId w:val="4"/>
        </w:numPr>
        <w:spacing w:after="0"/>
      </w:pPr>
      <w:r>
        <w:rPr>
          <w:sz w:val="26"/>
          <w:szCs w:val="26"/>
        </w:rPr>
        <w:t>Βεβαίωση του τμήματος Αγροτικής Ανάπτυξης και Ελέγχου τροφίμων του Νομού.....σύμφωνα με την οποία ο εργοδότης είναι κατοχος αγροτικής εκμετάλλευσης συνολικής δυναμικότητας....που αντιστοιχούν σε ....ώρες απασχόλησης ή σε......ημέρες εργασίας ετησίως (ειδών καλλιεργειών ή είδη ζώων).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  <w:r>
        <w:rPr>
          <w:sz w:val="26"/>
          <w:szCs w:val="26"/>
        </w:rPr>
        <w:t xml:space="preserve">Σημείωση: </w:t>
      </w:r>
    </w:p>
    <w:p w:rsidR="00893B71" w:rsidRDefault="00893B71" w:rsidP="00893B71">
      <w:pPr>
        <w:pStyle w:val="Web"/>
        <w:spacing w:after="0"/>
      </w:pPr>
      <w:r>
        <w:rPr>
          <w:sz w:val="26"/>
          <w:szCs w:val="26"/>
        </w:rPr>
        <w:t>1. Μετά την είσοδο του αλλοδαπού υπηκόου στην Ελλάδα με τη θεώρηση εισόδου που έλαβε από το Ελληνικό προξενείο, ο εργοδότης μαζί με τον αλλοδαπό-ή προσέρχονται στην Υπηρεσία μας για κατάθεση συμπληρωματικών δικαιολογητικών.</w:t>
      </w:r>
    </w:p>
    <w:p w:rsidR="00893B71" w:rsidRDefault="00893B71" w:rsidP="00893B71">
      <w:pPr>
        <w:pStyle w:val="Web"/>
        <w:spacing w:after="0"/>
      </w:pPr>
      <w:r>
        <w:rPr>
          <w:sz w:val="26"/>
          <w:szCs w:val="26"/>
        </w:rPr>
        <w:t>2. Η απόφαση για εξαρτημένη εργασία τοποθετείται στον φάκελο του εργοδότη.</w:t>
      </w:r>
    </w:p>
    <w:p w:rsidR="00893B71" w:rsidRDefault="00893B71" w:rsidP="00893B71">
      <w:pPr>
        <w:pStyle w:val="Web"/>
        <w:spacing w:after="0"/>
        <w:rPr>
          <w:lang w:val="de-DE"/>
        </w:rPr>
      </w:pPr>
      <w:r>
        <w:lastRenderedPageBreak/>
        <w:t xml:space="preserve">ΜΕΤΑΚΛΗΣΕΙΣ ΕΠΙΧΕΙΡΗΣΕΩΝ ΠΟΛΙΤΩΝ ΤΡΙΤΩΝ ΧΩΡΩΝ ΜΕ </w:t>
      </w:r>
      <w:r>
        <w:rPr>
          <w:b/>
          <w:bCs/>
          <w:u w:val="single"/>
        </w:rPr>
        <w:t>ΕΞΕΙΔΙΚΕΥΣΗ-ΑΠΛΗ ΕΙΔΙΚΟΤΗΤΑ</w:t>
      </w:r>
      <w:r>
        <w:t xml:space="preserve"> ΕΞΑΡΤΗΜΕΝΗ ΕΡΓΑΣΙΑ ΣΥΜΦΩΝΑ ΜΕ ΤΟ Ν.4251/2014 ΆΡΘΡΟ 12</w:t>
      </w:r>
    </w:p>
    <w:p w:rsidR="00893B71" w:rsidRDefault="00893B71" w:rsidP="00893B71">
      <w:pPr>
        <w:pStyle w:val="Web"/>
        <w:spacing w:after="0"/>
      </w:pPr>
      <w:r>
        <w:rPr>
          <w:b/>
          <w:bCs/>
        </w:rPr>
        <w:t>ΔΙΚΑΙΟΛΟΓΗΤΙΚΑ: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Αίτηση με γνήσιο υπογραφής στην Υπηρεσία (ή γνήσιο υπογραφής από ΚΕΠ)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Καταστατικό επιχείρησης( σε εξειδικευμένες περιπτώσεις).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 xml:space="preserve">Τελευταίο Ε1 και εκκαθαριστικό επιχείρησης (τουλάχιστον 60.000€ ). 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Φωτοαντίγραφο ταυτότητας ιδιοκτήτη εταιρείας ή του νόμιμου εκπροσώπου της όπως φαίνεται στο καταστατικό της επιχείρησης.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Φωτοαντίγραφο διαβατηρίου αλλοδαπού χ 2 φορές.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Ατομικές συμβάσεις εργασίας χ 4 φορές (θεωρημένες, πρωτοκολλημένες και σφραγισμένες από τον Επιθεωρητή Εργασίας με αποδοχές τουλάχιστον του ανειδίκευτου εργάτη).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Πίνακας ατομικών στοιχείων χ 3 φορές με γνήσιο της υπογραφής .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Πτυχίο ή δίπλωμα αλλοδαπού που αποδεικνύει την ειδικότητά του.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Στοιχεία που αποδεικνύουν τη συνάφεια της ειδικότητας του Π.Τ.Χ. με το αντικείμενο της επιχείρησης.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 xml:space="preserve">Υ/Δ για αληθή στοιχεία με το γνήσιο της υπογραφής. 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Υ/Δ ότι θα αναλάβει τα έξοδα απέλασης με γνήσιο της υπογραφής.</w:t>
      </w:r>
    </w:p>
    <w:p w:rsidR="00893B71" w:rsidRDefault="00893B71" w:rsidP="00893B71">
      <w:pPr>
        <w:pStyle w:val="Web"/>
        <w:numPr>
          <w:ilvl w:val="0"/>
          <w:numId w:val="5"/>
        </w:numPr>
        <w:spacing w:after="0"/>
      </w:pPr>
      <w:r>
        <w:rPr>
          <w:sz w:val="26"/>
          <w:szCs w:val="26"/>
        </w:rPr>
        <w:t>Παράβολο 200€ για κάθε εργαζόμενο που δεν επιστρέφεται (δέσμευση παραβόλου-ων).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  <w:r>
        <w:t xml:space="preserve">Σημείωση : </w:t>
      </w:r>
    </w:p>
    <w:p w:rsidR="00893B71" w:rsidRDefault="00893B71" w:rsidP="00893B71">
      <w:pPr>
        <w:pStyle w:val="Web"/>
        <w:spacing w:after="0"/>
      </w:pPr>
      <w:r>
        <w:t>1) Μετά την είσοδο του αλλοδαπού υπηκόου στην Ελλάδα με την θεώρηση εισόδου που έλαβε από το Ελληνικό προξενείο , ο εργοδότης μαζί με τον αλλοδαπό προσέρχονται στην Υπηρεσία μας για κατάθεση συμπληρωματικών δικαιολογητικών.</w:t>
      </w:r>
    </w:p>
    <w:p w:rsidR="00893B71" w:rsidRDefault="00893B71" w:rsidP="00893B71">
      <w:pPr>
        <w:pStyle w:val="Web"/>
        <w:spacing w:after="0"/>
      </w:pPr>
      <w:r>
        <w:t>2) Η απόφαση για εξαρτημένη εργασία τοποθετείται στον φάκελο του εργοδότη.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/>
    <w:p w:rsidR="00893B71" w:rsidRDefault="00893B71"/>
    <w:p w:rsidR="00893B71" w:rsidRDefault="00893B71"/>
    <w:p w:rsidR="00893B71" w:rsidRDefault="00893B71" w:rsidP="00893B71">
      <w:pPr>
        <w:pStyle w:val="Web"/>
        <w:spacing w:after="0"/>
        <w:rPr>
          <w:lang w:val="de-DE"/>
        </w:rPr>
      </w:pPr>
    </w:p>
    <w:p w:rsidR="00893B71" w:rsidRDefault="00893B71" w:rsidP="00893B71">
      <w:pPr>
        <w:pStyle w:val="Web"/>
        <w:spacing w:after="0"/>
      </w:pPr>
      <w:r>
        <w:t xml:space="preserve">ΜΕΤΑΚΛΗΣΕΙΣ ΠΟΛΙΤΩΝ ΤΡΙΤΩΝ ΧΩΡΩΝ ΜΕ ΕΙΔΙΚΟΤΗΤΑ </w:t>
      </w:r>
      <w:r>
        <w:rPr>
          <w:b/>
          <w:bCs/>
          <w:u w:val="single"/>
        </w:rPr>
        <w:t>ΕΡΓΑΤΗΣ ΓΗΣ-ΕΡΓΑΤΗΣ ΚΤΗΝΟΤΡΟΦΙΑΣ ΓΙΑ ΕΠΟΧΙΚΗ ΕΡΓΑΣΙΑ</w:t>
      </w:r>
      <w:r>
        <w:t xml:space="preserve"> ΣΥΜΦΩΝΑ ΜΕ ΤΟ Ν.4251/2014 ΆΡΘΡΟ 13</w:t>
      </w:r>
    </w:p>
    <w:p w:rsidR="00893B71" w:rsidRDefault="00893B71" w:rsidP="00893B71">
      <w:pPr>
        <w:pStyle w:val="Web"/>
        <w:spacing w:after="0"/>
      </w:pPr>
      <w:r>
        <w:rPr>
          <w:b/>
          <w:bCs/>
        </w:rPr>
        <w:t>ΔΙΚΑΙΟΛΟΓΗΤΙΚΑ: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Αίτηση με γνήσιο υπογραφής στην Υπηρεσία (ή γνήσιο υπογραφής από ΚΕΠ).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Παράβολο 100€ για κάθε εργαζόμενο που θέλει να απασχολήσει που δεν επιστρέφεται(δέσμευση παραβόλου-ων).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3 Υ/Δ με γνήσιο υπογραφής: α) κατάλυμα, β) δαπάνες για απέλαση γ) ότι τα στοιχεία είναι αληθή.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Συμβάσεις εργασίας χ 4 φορές (θεωρημένες, πρωτοκολλημένες και σφραγισμένες από τον Επιθεωρητή Εργασίας με αποδοχές τουλάχιστον του ανειδίκευτου εργάτη).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Πίνακας ατομικών στοιχείων με γνήσιο υπογραφής χ 2 φορές.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Τελευταίο εκκαθαριστικό (προαιρετικό).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Τελευταίο Ε1(προαιρετικό).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Φωτοαντίγραφο ταυτότητας εργοδότη.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Φωτοαντίγραφο διαβατηρίου αλλοδαπού χ 2 φορές.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 xml:space="preserve">Ενιαία δήλωση καλλιέργειας - εκτροφής ΕΛΓΑ σφραγισμένη από τον ΟΠΕΚΕΠΕ. 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Υ/Δ για ασφάλιση στο ΙΚΑ-ΕΤΑΜ με γνήσιο υπογραφής.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>Βεβαίωση του τμήματος Αγροτικής Ανάπτυξης και Ελέγχου τροφίμων του Νομού.....σύμφωνα με την οποία ο εργοδότης είναι κάτοχος αγροτικής εκμετάλλευσης συνολικής δυναμικότητας....που αντιστοιχούν σε ....ώρες απασχόλησης ή σε......ημέρες εργασίας ετησίως (ειδών καλλιεργειών ή είδη ζώων).</w:t>
      </w:r>
    </w:p>
    <w:p w:rsidR="00893B71" w:rsidRDefault="00893B71" w:rsidP="00893B71">
      <w:pPr>
        <w:pStyle w:val="Web"/>
        <w:numPr>
          <w:ilvl w:val="0"/>
          <w:numId w:val="6"/>
        </w:numPr>
        <w:spacing w:after="0"/>
      </w:pPr>
      <w:r>
        <w:rPr>
          <w:sz w:val="26"/>
          <w:szCs w:val="26"/>
        </w:rPr>
        <w:t xml:space="preserve">Υ./Δ. ότι τα κατατεθέντα στοιχεία στην ενιαία δήλωση Καλλιέργειας είναι τα ίδια που κατέθεσε στην τελευταία φορολογική δήλωση με γνήσιο υπογραφής. 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/>
    <w:p w:rsidR="00893B71" w:rsidRDefault="00893B71"/>
    <w:p w:rsidR="00893B71" w:rsidRDefault="00893B71"/>
    <w:p w:rsidR="00893B71" w:rsidRDefault="00893B71"/>
    <w:p w:rsidR="00893B71" w:rsidRDefault="00893B71"/>
    <w:p w:rsidR="00893B71" w:rsidRDefault="00893B71" w:rsidP="00893B71">
      <w:pPr>
        <w:pStyle w:val="Web"/>
        <w:spacing w:after="0"/>
        <w:rPr>
          <w:lang w:val="de-DE"/>
        </w:rPr>
      </w:pPr>
    </w:p>
    <w:p w:rsidR="00893B71" w:rsidRDefault="00893B71" w:rsidP="00893B71">
      <w:pPr>
        <w:pStyle w:val="Web"/>
        <w:spacing w:after="0"/>
      </w:pPr>
      <w:r>
        <w:t xml:space="preserve">ΜΕΤΑΚΛΗΣΕΙΣ ΠΟΛΙΤΩΝ ΤΡΙΤΩΝ ΧΩΡΩΝ ΜΕ ΕΙΔΙΚΟΤΗΤΑ </w:t>
      </w:r>
      <w:r>
        <w:rPr>
          <w:b/>
          <w:bCs/>
          <w:u w:val="single"/>
          <w:lang w:val="en-US"/>
        </w:rPr>
        <w:t>OIKIA</w:t>
      </w:r>
      <w:r>
        <w:rPr>
          <w:b/>
          <w:bCs/>
          <w:u w:val="single"/>
        </w:rPr>
        <w:t>ΚΗΣ ΒΟΗΘΟΥ</w:t>
      </w:r>
      <w:r>
        <w:t xml:space="preserve"> ΓΙΑ ΕΞΑΡΤΗΜΕΝΗ ΕΡΓΑΣΙΑ Ν.4251/2014 ΑΡΘΡΟ 12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  <w:r>
        <w:rPr>
          <w:b/>
          <w:bCs/>
        </w:rPr>
        <w:t>ΔΙΚΑΙΟΛΟΓΗΤΙΚΑ: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Αίτηση εργοδότη με γνήσιο υπογραφής.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Ε1 τελευταίο (τουλάχιστον 20.000) για κάθε εργαζόμενο.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Εκκαθαριστικό εφορίας (τελευταίο).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Ατομική σύμβαση εργασίας χ 4 φορές (θεωρημένες, πρωτοκολλημένες και σφραγισμένες από τον Επιθεωρητή Εργασίας με αποδοχές τουλάχιστον του ανειδίκευτου εργάτη).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Πίνακας ατομικών στοιχείων χ 3 φορές με γνήσιο υπογραφής.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Φωτοαντίγραφο ταυτότητας εργοδότη χ 2 φορές.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Φωτοαντίγραφο διαβατηρίου αλλοδαπού χ 2 φορές.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Υ./Δ. για δαπάνες απέλασης με το γνήσιο υπογραφής.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Υ./Δ. για ασφάλιση στο ΙΚΑ- ΕΤΑΜ με το γνήσιο της υπογραφής.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 xml:space="preserve">Υ./Δ. για τα αληθή στοιχεία με το γνήσιο της υπογραφής. </w:t>
      </w:r>
    </w:p>
    <w:p w:rsidR="00893B71" w:rsidRDefault="00893B71" w:rsidP="00893B71">
      <w:pPr>
        <w:pStyle w:val="Web"/>
        <w:numPr>
          <w:ilvl w:val="0"/>
          <w:numId w:val="7"/>
        </w:numPr>
        <w:spacing w:after="0"/>
      </w:pPr>
      <w:r>
        <w:rPr>
          <w:sz w:val="26"/>
          <w:szCs w:val="26"/>
        </w:rPr>
        <w:t>Παράβολο 200€ για κάθε εργαζόμενη που θέλει να απασχολήσει που δεν επιστρέφεται ( δέσμευση παραβόλου-ων).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  <w:r>
        <w:rPr>
          <w:sz w:val="26"/>
          <w:szCs w:val="26"/>
        </w:rPr>
        <w:t>Σημείωση:</w:t>
      </w:r>
    </w:p>
    <w:p w:rsidR="00893B71" w:rsidRDefault="00893B71" w:rsidP="00893B71">
      <w:pPr>
        <w:pStyle w:val="Web"/>
        <w:spacing w:after="0"/>
      </w:pPr>
      <w:r>
        <w:rPr>
          <w:sz w:val="26"/>
          <w:szCs w:val="26"/>
        </w:rPr>
        <w:t>1) Μετά την είσοδο του αλλοδαπού υπηκόου- ων στην Ελλάδα με τη θεώρηση εισόδου που έλαβε από το Ελληνικό προξενείο, ο εργοδότης μαζί με τον αλλοδαπό-ή προσέρχονται στην Υπηρεσία μας για κατάθεση συμπληρωματικών δικαιολογητικών.</w:t>
      </w:r>
    </w:p>
    <w:p w:rsidR="00893B71" w:rsidRDefault="00893B71" w:rsidP="00893B71">
      <w:pPr>
        <w:pStyle w:val="Web"/>
        <w:spacing w:after="0"/>
      </w:pPr>
      <w:r>
        <w:rPr>
          <w:sz w:val="26"/>
          <w:szCs w:val="26"/>
        </w:rPr>
        <w:t>2) Η απόφαση για εξαρτημένη εργασία τοποθετείται στον φάκελο του εργοδότη.</w:t>
      </w:r>
    </w:p>
    <w:p w:rsidR="00893B71" w:rsidRDefault="00893B71" w:rsidP="00893B71">
      <w:pPr>
        <w:pStyle w:val="Web"/>
        <w:spacing w:after="0"/>
      </w:pPr>
    </w:p>
    <w:p w:rsidR="00893B71" w:rsidRDefault="00893B71" w:rsidP="00893B71">
      <w:pPr>
        <w:pStyle w:val="Web"/>
        <w:spacing w:after="0"/>
      </w:pPr>
    </w:p>
    <w:p w:rsidR="00893B71" w:rsidRDefault="00893B71"/>
    <w:sectPr w:rsidR="00893B71" w:rsidSect="00721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C3"/>
    <w:multiLevelType w:val="multilevel"/>
    <w:tmpl w:val="E006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7311"/>
    <w:multiLevelType w:val="multilevel"/>
    <w:tmpl w:val="6B6C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F5773"/>
    <w:multiLevelType w:val="multilevel"/>
    <w:tmpl w:val="E93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E7B76"/>
    <w:multiLevelType w:val="multilevel"/>
    <w:tmpl w:val="5F5C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57517"/>
    <w:multiLevelType w:val="multilevel"/>
    <w:tmpl w:val="AB8A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96390"/>
    <w:multiLevelType w:val="multilevel"/>
    <w:tmpl w:val="913A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213E2"/>
    <w:multiLevelType w:val="multilevel"/>
    <w:tmpl w:val="E87C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3B71"/>
    <w:rsid w:val="007215C8"/>
    <w:rsid w:val="00893B71"/>
    <w:rsid w:val="00BE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3B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2019-03-06T12:12:00Z</dcterms:created>
  <dcterms:modified xsi:type="dcterms:W3CDTF">2019-03-06T12:28:00Z</dcterms:modified>
</cp:coreProperties>
</file>